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01B6" w14:textId="77777777" w:rsidR="006F2ACB" w:rsidRDefault="006F2ACB" w:rsidP="006F2ACB">
      <w:pPr>
        <w:pStyle w:val="a3"/>
      </w:pPr>
      <w:r>
        <w:rPr>
          <w:rStyle w:val="a4"/>
        </w:rPr>
        <w:t>Мемлекеттік көрсетілген қызметтер бойынша</w:t>
      </w:r>
    </w:p>
    <w:p w14:paraId="5761845F" w14:textId="119D40E8" w:rsidR="006F2ACB" w:rsidRDefault="006F2ACB" w:rsidP="006F2ACB">
      <w:pPr>
        <w:pStyle w:val="a3"/>
      </w:pPr>
      <w:r>
        <w:rPr>
          <w:rStyle w:val="a4"/>
        </w:rPr>
        <w:t>202</w:t>
      </w:r>
      <w:r w:rsidR="00CB499D">
        <w:rPr>
          <w:rStyle w:val="a4"/>
          <w:lang w:val="en-US"/>
        </w:rPr>
        <w:t>4</w:t>
      </w:r>
      <w:r>
        <w:rPr>
          <w:rStyle w:val="a4"/>
        </w:rPr>
        <w:t xml:space="preserve"> жылға арналған есеп</w:t>
      </w:r>
    </w:p>
    <w:p w14:paraId="532027DF" w14:textId="77777777" w:rsidR="006F2ACB" w:rsidRDefault="006F2ACB" w:rsidP="006F2ACB">
      <w:pPr>
        <w:pStyle w:val="a3"/>
      </w:pPr>
      <w:r>
        <w:t> </w:t>
      </w:r>
    </w:p>
    <w:p w14:paraId="13A67D6A" w14:textId="77777777" w:rsidR="006F2ACB" w:rsidRDefault="006F2ACB" w:rsidP="006F2ACB">
      <w:pPr>
        <w:pStyle w:val="a3"/>
      </w:pPr>
      <w:r>
        <w:rPr>
          <w:rStyle w:val="a4"/>
        </w:rPr>
        <w:t>1. Жалпы ережелер</w:t>
      </w:r>
    </w:p>
    <w:p w14:paraId="75261875" w14:textId="5F6E306F" w:rsidR="006F2ACB" w:rsidRDefault="006F2ACB" w:rsidP="006F2ACB">
      <w:pPr>
        <w:pStyle w:val="a3"/>
      </w:pPr>
      <w:r>
        <w:rPr>
          <w:rStyle w:val="a5"/>
        </w:rPr>
        <w:t>         1)</w:t>
      </w:r>
      <w:r>
        <w:t xml:space="preserve">Көрсетілетін қызметті берушілер туралы мәліметтер: "Ақмола облысы білім басқармасының </w:t>
      </w:r>
      <w:r w:rsidR="00CB499D">
        <w:rPr>
          <w:lang w:val="kk-KZ"/>
        </w:rPr>
        <w:t>Қосшы</w:t>
      </w:r>
      <w:r>
        <w:t xml:space="preserve"> қаласы</w:t>
      </w:r>
      <w:r w:rsidR="00CB499D">
        <w:rPr>
          <w:lang w:val="kk-KZ"/>
        </w:rPr>
        <w:t xml:space="preserve"> </w:t>
      </w:r>
      <w:r>
        <w:t xml:space="preserve">бойынша білім бөлімінің жанындағы </w:t>
      </w:r>
      <w:r w:rsidR="00CB499D">
        <w:rPr>
          <w:lang w:val="kk-KZ"/>
        </w:rPr>
        <w:t>Қосшы</w:t>
      </w:r>
      <w:r>
        <w:t xml:space="preserve"> қаласының "</w:t>
      </w:r>
      <w:r w:rsidR="00CB499D" w:rsidRPr="00CB499D">
        <w:t>ORDAGENKIDS</w:t>
      </w:r>
      <w:r>
        <w:t xml:space="preserve">" балабақшасы" </w:t>
      </w:r>
      <w:r w:rsidR="00CB499D">
        <w:rPr>
          <w:lang w:val="kk-KZ"/>
        </w:rPr>
        <w:t>жеке</w:t>
      </w:r>
      <w:r>
        <w:t xml:space="preserve"> кәсіпорны, ведомствоға бағынысты білім беру ұйымдары. Заңды мекенжайы </w:t>
      </w:r>
      <w:r w:rsidR="00CB499D">
        <w:rPr>
          <w:lang w:val="kk-KZ"/>
        </w:rPr>
        <w:t>Қосшы</w:t>
      </w:r>
      <w:r>
        <w:t xml:space="preserve"> қаласы, </w:t>
      </w:r>
      <w:r w:rsidR="00CB499D">
        <w:rPr>
          <w:lang w:val="kk-KZ"/>
        </w:rPr>
        <w:t>Тәуелсіздік</w:t>
      </w:r>
      <w:r>
        <w:t xml:space="preserve"> көшесі </w:t>
      </w:r>
      <w:r w:rsidR="00CB499D" w:rsidRPr="00454C18">
        <w:t>21</w:t>
      </w:r>
      <w:r>
        <w:t>.</w:t>
      </w:r>
    </w:p>
    <w:p w14:paraId="51852F3F" w14:textId="77777777" w:rsidR="006F2ACB" w:rsidRDefault="006F2ACB" w:rsidP="006F2ACB">
      <w:pPr>
        <w:pStyle w:val="a3"/>
      </w:pPr>
      <w:r>
        <w:rPr>
          <w:rStyle w:val="a5"/>
        </w:rPr>
        <w:t>2) мемлекеттік көрсетілетін қызметтер туралы ақпарат:</w:t>
      </w:r>
    </w:p>
    <w:p w14:paraId="07260336" w14:textId="1141C67E" w:rsidR="002B2E1F" w:rsidRDefault="002B2E1F" w:rsidP="002B2E1F">
      <w:pPr>
        <w:pStyle w:val="a3"/>
      </w:pPr>
      <w:r>
        <w:t>202</w:t>
      </w:r>
      <w:r w:rsidRPr="002B2E1F">
        <w:t>4</w:t>
      </w:r>
      <w:r>
        <w:t xml:space="preserve"> жылы білім беру бөлімі </w:t>
      </w:r>
      <w:r w:rsidRPr="002B2E1F">
        <w:t>8</w:t>
      </w:r>
      <w:r w:rsidR="00E000E3" w:rsidRPr="00E000E3">
        <w:t>5</w:t>
      </w:r>
      <w:r>
        <w:t xml:space="preserve"> қызметті көрсетті;</w:t>
      </w:r>
    </w:p>
    <w:p w14:paraId="5855ECA8" w14:textId="77777777" w:rsidR="002B2E1F" w:rsidRDefault="002B2E1F" w:rsidP="002B2E1F">
      <w:pPr>
        <w:pStyle w:val="a3"/>
      </w:pPr>
      <w:r>
        <w:t>«Азаматтарға арналған үкімет» мемлекеттік корпорациясы арқылы көрсетілген қызметтер саны – 1;</w:t>
      </w:r>
    </w:p>
    <w:p w14:paraId="7364D227" w14:textId="2DAE9767" w:rsidR="002B2E1F" w:rsidRDefault="002B2E1F" w:rsidP="002B2E1F">
      <w:pPr>
        <w:pStyle w:val="a3"/>
      </w:pPr>
      <w:r>
        <w:t xml:space="preserve">электрондық нұсқада көрсетілген қызметтер саны – </w:t>
      </w:r>
      <w:r w:rsidRPr="002B2E1F">
        <w:rPr>
          <w:lang w:val="ru-RU"/>
        </w:rPr>
        <w:t>8</w:t>
      </w:r>
      <w:r w:rsidR="00E000E3" w:rsidRPr="00E000E3">
        <w:rPr>
          <w:lang w:val="ru-RU"/>
        </w:rPr>
        <w:t>4</w:t>
      </w:r>
      <w:r>
        <w:t>;</w:t>
      </w:r>
    </w:p>
    <w:p w14:paraId="328150A4" w14:textId="77777777" w:rsidR="006F2ACB" w:rsidRDefault="006F2ACB" w:rsidP="006F2ACB">
      <w:pPr>
        <w:pStyle w:val="a3"/>
      </w:pPr>
      <w:r>
        <w:t>Білім беру саласындағы барлық мемлекеттік қызметтер тегін көрсетіледі.</w:t>
      </w:r>
    </w:p>
    <w:p w14:paraId="25FF65E4" w14:textId="77777777" w:rsidR="006F2ACB" w:rsidRDefault="006F2ACB" w:rsidP="006F2ACB">
      <w:pPr>
        <w:pStyle w:val="a3"/>
      </w:pPr>
      <w:r>
        <w:rPr>
          <w:rStyle w:val="a5"/>
        </w:rPr>
        <w:t>3) Неғұрлым сұранысқа ие мемлекеттік көрсетілетін қызметтер туралы ақпарат:</w:t>
      </w:r>
    </w:p>
    <w:p w14:paraId="51F4AC27" w14:textId="77777777" w:rsidR="006F2ACB" w:rsidRDefault="006F2ACB" w:rsidP="006F2ACB">
      <w:pPr>
        <w:pStyle w:val="a3"/>
      </w:pPr>
      <w:r>
        <w:t>Білім беру саласында сұранысқа ие мемлекеттік қызметтер:</w:t>
      </w:r>
    </w:p>
    <w:p w14:paraId="327D2338" w14:textId="77777777" w:rsidR="006F2ACB" w:rsidRDefault="006F2ACB" w:rsidP="006F2ACB">
      <w:pPr>
        <w:pStyle w:val="a3"/>
      </w:pPr>
      <w:r>
        <w:rPr>
          <w:rStyle w:val="a5"/>
        </w:rPr>
        <w:t>«Мектепке дейінгі ұйымдарға жіберу үшін мектепке дейінгі (6 жасқа дейін) жастағы балаларды кезекке қою»;</w:t>
      </w:r>
    </w:p>
    <w:p w14:paraId="05BCE706" w14:textId="77777777" w:rsidR="006F2ACB" w:rsidRDefault="006F2ACB" w:rsidP="006F2ACB">
      <w:pPr>
        <w:pStyle w:val="a3"/>
      </w:pPr>
      <w:r>
        <w:t xml:space="preserve">   </w:t>
      </w:r>
      <w:r>
        <w:rPr>
          <w:rStyle w:val="a4"/>
        </w:rPr>
        <w:t>2. Қызмет алушылармен жұмыс:</w:t>
      </w:r>
    </w:p>
    <w:p w14:paraId="3AF79630" w14:textId="77777777" w:rsidR="006F2ACB" w:rsidRDefault="006F2ACB" w:rsidP="006F2ACB">
      <w:pPr>
        <w:pStyle w:val="a3"/>
      </w:pPr>
      <w:r>
        <w:rPr>
          <w:rStyle w:val="a5"/>
        </w:rPr>
        <w:t>  1) Мемлекеттік қызметтер көрсету тәртібі туралы ақпаратқа қол жеткізу көздері мен орындары туралы мәліметтер.</w:t>
      </w:r>
    </w:p>
    <w:p w14:paraId="47499471" w14:textId="0494B1C7" w:rsidR="006F2ACB" w:rsidRDefault="006F2ACB" w:rsidP="006F2ACB">
      <w:pPr>
        <w:pStyle w:val="a3"/>
      </w:pPr>
      <w:r>
        <w:t>  Көрсетілетін қызметті алушылар үшін барлық қажетті ақпарат ресми интернет ресурста орналастырылған </w:t>
      </w:r>
      <w:hyperlink r:id="rId5" w:history="1">
        <w:r w:rsidR="00CB499D" w:rsidRPr="00CB499D">
          <w:rPr>
            <w:rStyle w:val="a6"/>
          </w:rPr>
          <w:t>ordagenkids.aqmoedu.kz</w:t>
        </w:r>
      </w:hyperlink>
      <w:r w:rsidR="00CB499D" w:rsidRPr="00CB499D">
        <w:t xml:space="preserve"> </w:t>
      </w:r>
      <w:r>
        <w:t>білім бөлімінің «Мемлекеттік көрсетілетін қызметтер» бөлімінде мемлекеттік қызмет көрсету стандарттары мен ережелері орналастырылған.Сондай-ақ, 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14:paraId="6CD08731" w14:textId="77777777" w:rsidR="006F2ACB" w:rsidRDefault="006F2ACB" w:rsidP="006F2ACB">
      <w:pPr>
        <w:pStyle w:val="a3"/>
      </w:pPr>
      <w:r>
        <w:t xml:space="preserve">  </w:t>
      </w:r>
      <w:r>
        <w:rPr>
          <w:rStyle w:val="a5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14:paraId="16DF6255" w14:textId="77777777" w:rsidR="006F2ACB" w:rsidRDefault="006F2ACB" w:rsidP="006F2ACB">
      <w:pPr>
        <w:pStyle w:val="a3"/>
      </w:pPr>
      <w:r>
        <w:t>  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 Білім бөлімінде нормативтік құқықтық актілерді әзірлемеген.</w:t>
      </w:r>
    </w:p>
    <w:p w14:paraId="12CC105A" w14:textId="77777777" w:rsidR="006F2ACB" w:rsidRDefault="006F2ACB" w:rsidP="006F2ACB">
      <w:pPr>
        <w:pStyle w:val="a3"/>
      </w:pPr>
      <w:r>
        <w:t> </w:t>
      </w:r>
    </w:p>
    <w:p w14:paraId="399C0C63" w14:textId="77777777" w:rsidR="006F2ACB" w:rsidRDefault="006F2ACB" w:rsidP="006F2ACB">
      <w:pPr>
        <w:pStyle w:val="a3"/>
      </w:pPr>
      <w:r>
        <w:lastRenderedPageBreak/>
        <w:t xml:space="preserve">  </w:t>
      </w:r>
      <w:r>
        <w:rPr>
          <w:rStyle w:val="a4"/>
        </w:rPr>
        <w:t>3. Мемлекеттік қызметтер көрсету процестерін жетілдіру жөніндегі қызмет.</w:t>
      </w:r>
    </w:p>
    <w:p w14:paraId="3293F494" w14:textId="77777777" w:rsidR="006F2ACB" w:rsidRDefault="006F2ACB" w:rsidP="006F2ACB">
      <w:pPr>
        <w:pStyle w:val="a3"/>
      </w:pPr>
      <w:r>
        <w:t xml:space="preserve">  </w:t>
      </w:r>
      <w:r>
        <w:rPr>
          <w:rStyle w:val="a5"/>
        </w:rPr>
        <w:t>1) Мемлекеттік қызметтер көрсету процестерін оңтайландыру және автоматтандыру нәтижелері.</w:t>
      </w:r>
    </w:p>
    <w:p w14:paraId="711A9799" w14:textId="7FB2ADC5" w:rsidR="006F2ACB" w:rsidRDefault="006F2ACB" w:rsidP="006F2ACB">
      <w:pPr>
        <w:pStyle w:val="a3"/>
      </w:pPr>
      <w:r>
        <w:t>  Сыбайлас жемқорлық тәуекелдерін төмендету және Мемлекеттік қызмет көрсету сапасын арттыру мақсатында «</w:t>
      </w:r>
      <w:r w:rsidR="00CB499D" w:rsidRPr="00CB499D">
        <w:t>ORDAGENKIDS</w:t>
      </w:r>
      <w:r>
        <w:t>» балабақшасы бірыңғай ақпараттық жүйеде жұмыс істейді Аkmola.kz. Жүйеде 4 автоматтандырылған мемлекеттік қызмет іске асырылуда.</w:t>
      </w:r>
    </w:p>
    <w:p w14:paraId="2436AD83" w14:textId="77777777" w:rsidR="006F2ACB" w:rsidRDefault="006F2ACB" w:rsidP="006F2ACB">
      <w:pPr>
        <w:pStyle w:val="a3"/>
      </w:pPr>
      <w:r>
        <w:rPr>
          <w:rStyle w:val="a5"/>
        </w:rPr>
        <w:t>2) мемлекеттік қызметтер көрсету саласында қызметкерлердің біліктілігін арттыруға бағытталған іс-шаралар.</w:t>
      </w:r>
    </w:p>
    <w:p w14:paraId="60AB47D7" w14:textId="0815CC0F" w:rsidR="006F2ACB" w:rsidRDefault="006F2ACB" w:rsidP="006F2ACB">
      <w:pPr>
        <w:pStyle w:val="a3"/>
      </w:pPr>
      <w:r>
        <w:t>202</w:t>
      </w:r>
      <w:r w:rsidR="00CB499D" w:rsidRPr="00CB499D">
        <w:t>4</w:t>
      </w:r>
      <w:r>
        <w:t xml:space="preserve"> жылы қызметкер мемлекеттік қызметтер бойынша біліктілікті арттыру курстарынан өтті.</w:t>
      </w:r>
    </w:p>
    <w:p w14:paraId="25EFE75D" w14:textId="77777777" w:rsidR="006F2ACB" w:rsidRDefault="006F2ACB" w:rsidP="006F2ACB">
      <w:pPr>
        <w:pStyle w:val="a3"/>
      </w:pPr>
      <w:r>
        <w:rPr>
          <w:rStyle w:val="a4"/>
        </w:rPr>
        <w:t>  4. Мемлекеттік қызмет көрсету сапасын бақылау</w:t>
      </w:r>
    </w:p>
    <w:p w14:paraId="7F8B8F9B" w14:textId="77777777" w:rsidR="006F2ACB" w:rsidRDefault="006F2ACB" w:rsidP="006F2ACB">
      <w:pPr>
        <w:pStyle w:val="a3"/>
      </w:pPr>
      <w:r>
        <w:rPr>
          <w:rStyle w:val="a5"/>
        </w:rPr>
        <w:t>  1) Мемлекеттік қызметтер көрсету мәселелері бойынша көрсетілетін қызметті алушылардың шағымдары туралы ақпарат.</w:t>
      </w:r>
    </w:p>
    <w:p w14:paraId="28112FB0" w14:textId="4EA7B039" w:rsidR="006F2ACB" w:rsidRDefault="006F2ACB" w:rsidP="006F2ACB">
      <w:pPr>
        <w:pStyle w:val="a3"/>
      </w:pPr>
      <w:r>
        <w:t>  202</w:t>
      </w:r>
      <w:r w:rsidR="00CB499D" w:rsidRPr="00CB499D">
        <w:t>4</w:t>
      </w:r>
      <w:r>
        <w:t xml:space="preserve"> жылы мемлекеттік қызмет көрсету туралы шағымдар түскен жоқ.</w:t>
      </w:r>
    </w:p>
    <w:p w14:paraId="365F2883" w14:textId="77777777" w:rsidR="006F2ACB" w:rsidRDefault="006F2ACB" w:rsidP="006F2ACB">
      <w:pPr>
        <w:pStyle w:val="a3"/>
      </w:pPr>
      <w:r>
        <w:t xml:space="preserve">  </w:t>
      </w:r>
      <w:r>
        <w:rPr>
          <w:rStyle w:val="a5"/>
        </w:rPr>
        <w:t>2) мемлекеттік қызметтер көрсету сапасын ішкі бақылау нәтижелері.</w:t>
      </w:r>
    </w:p>
    <w:p w14:paraId="7BA1FE8E" w14:textId="77777777" w:rsidR="006F2ACB" w:rsidRDefault="006F2ACB" w:rsidP="006F2ACB">
      <w:pPr>
        <w:pStyle w:val="a3"/>
      </w:pPr>
      <w:r>
        <w:t>  Қазақстан Республикасының мемлекеттік қызметтер саласындағы заңнамасын сақтау мәселесі бойынша бекітілген бақылау іс-шаралар жоспарына сәйкес  білім беру ұйымдарында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14:paraId="10AF8D0B" w14:textId="77777777" w:rsidR="006F2ACB" w:rsidRDefault="006F2ACB" w:rsidP="006F2ACB">
      <w:pPr>
        <w:pStyle w:val="a3"/>
      </w:pPr>
      <w:r>
        <w:rPr>
          <w:rStyle w:val="a5"/>
        </w:rPr>
        <w:t>  3) мемлекеттік қызметтер көрсету сапасына қоғамдық мониторинг нәтижелері.</w:t>
      </w:r>
    </w:p>
    <w:p w14:paraId="39C2916C" w14:textId="71370AC8" w:rsidR="006F2ACB" w:rsidRDefault="006F2ACB" w:rsidP="006F2ACB">
      <w:pPr>
        <w:pStyle w:val="a3"/>
      </w:pPr>
      <w:r>
        <w:t>  Қоғамдық мониторинг нәтижелеріне сәйкес, 202</w:t>
      </w:r>
      <w:r w:rsidR="00CB499D" w:rsidRPr="00CB499D">
        <w:t>4</w:t>
      </w:r>
      <w:r>
        <w:t xml:space="preserve"> жылы мемлекеттік қызмет көрсету сапасына мемлекеттік қызмет көрсету мерзімдерін бұзу анықталған жоқ.</w:t>
      </w:r>
      <w:r w:rsidR="00CB499D" w:rsidRPr="00CB499D">
        <w:t xml:space="preserve"> </w:t>
      </w:r>
      <w:r>
        <w:t>Мемлекеттік қызметтерді бұзушылықтарға жол бермеу бойынша шаралар қабылдануда.</w:t>
      </w:r>
    </w:p>
    <w:p w14:paraId="7851BF70" w14:textId="77777777" w:rsidR="006F2ACB" w:rsidRDefault="006F2ACB" w:rsidP="006F2ACB">
      <w:pPr>
        <w:pStyle w:val="a3"/>
      </w:pPr>
      <w:r>
        <w:t xml:space="preserve">  </w:t>
      </w:r>
      <w:r>
        <w:rPr>
          <w:rStyle w:val="a4"/>
        </w:rPr>
        <w:t>5. Мемлекеттік көрсетілетін қызметтердің одан әрі тиімділігін және оның сапасына қыметті алушылардың қанағаттануын арттыру</w:t>
      </w:r>
    </w:p>
    <w:p w14:paraId="732A1868" w14:textId="57E80F51" w:rsidR="006F2ACB" w:rsidRDefault="006F2ACB" w:rsidP="006F2ACB">
      <w:pPr>
        <w:pStyle w:val="a3"/>
      </w:pPr>
      <w:r>
        <w:t>           202</w:t>
      </w:r>
      <w:r w:rsidR="00CB499D" w:rsidRPr="00CB499D">
        <w:t>5</w:t>
      </w:r>
      <w:r>
        <w:t xml:space="preserve"> жылы «</w:t>
      </w:r>
      <w:r w:rsidR="00CB499D" w:rsidRPr="00CB499D">
        <w:t>ORDAGENKIDS</w:t>
      </w:r>
      <w:r>
        <w:t>» балабақшасы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15FE26A0" w14:textId="521C97B3" w:rsidR="0016511D" w:rsidRDefault="0016511D" w:rsidP="006F2ACB">
      <w:pPr>
        <w:pStyle w:val="a3"/>
      </w:pPr>
    </w:p>
    <w:p w14:paraId="2DF4841F" w14:textId="187D67CA" w:rsidR="0016511D" w:rsidRDefault="0016511D" w:rsidP="006F2ACB">
      <w:pPr>
        <w:pStyle w:val="a3"/>
      </w:pPr>
    </w:p>
    <w:p w14:paraId="1E0371A6" w14:textId="7CA0882A" w:rsidR="0016511D" w:rsidRDefault="0016511D" w:rsidP="006F2ACB">
      <w:pPr>
        <w:pStyle w:val="a3"/>
      </w:pPr>
    </w:p>
    <w:p w14:paraId="3594A91F" w14:textId="77777777" w:rsidR="00CB499D" w:rsidRDefault="00CB499D" w:rsidP="006F2ACB">
      <w:pPr>
        <w:pStyle w:val="a3"/>
      </w:pPr>
    </w:p>
    <w:p w14:paraId="681D8EFC" w14:textId="33D8329B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Отчет по государственным услугам за 202</w:t>
      </w:r>
      <w:r w:rsidR="00454C18" w:rsidRPr="00454C1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год.</w:t>
      </w:r>
    </w:p>
    <w:p w14:paraId="51035A0C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</w:t>
      </w:r>
    </w:p>
    <w:p w14:paraId="08A26BE9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1.Общие положения </w:t>
      </w:r>
    </w:p>
    <w:p w14:paraId="5A126C2F" w14:textId="14418234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1)Сведения об услугодателях: 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"Детский сад "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" города Кокшетау при отделе образования по городу </w:t>
      </w:r>
      <w:r w:rsidR="00CB499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Қосшы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управления образования Акмолинской  области", подведомственные организации образования. Юридический адрес город </w:t>
      </w:r>
      <w:r w:rsidR="00CB499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Қосшы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улица </w:t>
      </w:r>
      <w:r w:rsidR="00CB499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Тәуелсіздік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="00CB499D" w:rsidRPr="00454C1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21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FCD3D2A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         2) Информация о государственных услугах:</w:t>
      </w:r>
    </w:p>
    <w:p w14:paraId="4FB031EC" w14:textId="0FD3EE7C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В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» оказывается 3 государственные услуги.</w:t>
      </w:r>
    </w:p>
    <w:p w14:paraId="35781762" w14:textId="7B2CA3AB" w:rsid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За 202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год в детском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оказано </w:t>
      </w:r>
      <w:r w:rsidR="002B2E1F" w:rsidRPr="002B2E1F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8</w:t>
      </w:r>
      <w:r w:rsidR="00E000E3" w:rsidRPr="00E000E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5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услуг;</w:t>
      </w:r>
    </w:p>
    <w:p w14:paraId="2A34EAC7" w14:textId="14E49404" w:rsidR="002B2E1F" w:rsidRPr="0016511D" w:rsidRDefault="002B2E1F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оказанных через Госкорпорацию «Правительство для граждан» - 1 услуга;</w:t>
      </w:r>
    </w:p>
    <w:p w14:paraId="54277DD9" w14:textId="7BDCB5F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 оказанных государственных услуг в электронном варианте - </w:t>
      </w:r>
      <w:r w:rsidR="002B2E1F" w:rsidRPr="002B2E1F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8</w:t>
      </w:r>
      <w:r w:rsidR="00E000E3" w:rsidRPr="00E000E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услуг;</w:t>
      </w:r>
    </w:p>
    <w:p w14:paraId="0A13CD5F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           Все государственные услуги в ГККП детском саду «Айналайын» на бесплатной основе.</w:t>
      </w:r>
    </w:p>
    <w:p w14:paraId="4AA19D19" w14:textId="28ADC84F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         3) Информация о наиболее востребованных государственных услугах: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Наиболее востребованные государственные  услуги в сфере образования:</w:t>
      </w:r>
    </w:p>
    <w:p w14:paraId="35149F3A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«Постановка на очередь детей дошкольного возраста (до 6 лет) для направления в дошкольные организации»;</w:t>
      </w:r>
    </w:p>
    <w:p w14:paraId="732D310F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</w:t>
      </w:r>
    </w:p>
    <w:p w14:paraId="27C0071C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        2.Работа с услугополучателями:</w:t>
      </w:r>
    </w:p>
    <w:p w14:paraId="0CDD7DFD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1) Сведения об источниках и местах доступа к информации о порядке оказания государственных услуг.</w:t>
      </w:r>
    </w:p>
    <w:p w14:paraId="28370AF5" w14:textId="0B89289A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Вся необходимая информация для услугополучателей размещенна на официальном интернет ресурсе  </w:t>
      </w:r>
      <w:hyperlink r:id="rId6" w:history="1">
        <w:r w:rsidR="00CB499D" w:rsidRPr="00CB499D">
          <w:rPr>
            <w:rStyle w:val="a6"/>
          </w:rPr>
          <w:t>ordagenkids.aqmoedu.kz</w:t>
        </w:r>
      </w:hyperlink>
      <w:r w:rsidR="00CB499D" w:rsidRPr="00CB499D">
        <w:rPr>
          <w:lang w:val="ru-RU"/>
        </w:rPr>
        <w:t xml:space="preserve"> 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»  «Государственные услуги» размещены стандарты и правила оказания государственных услуг. Также на информационных стендах размещены стандарты и правила государственных услуг. Функционируют уголки самообслуживания.</w:t>
      </w:r>
    </w:p>
    <w:p w14:paraId="62AC2DBF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0263E2F0" w14:textId="4874DD89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  <w:r w:rsidR="00CB499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 д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» нормативно правовые акты не разрабатывались.</w:t>
      </w:r>
    </w:p>
    <w:p w14:paraId="4D05CFE7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lastRenderedPageBreak/>
        <w:t>         3)Мероприятия направленные наобеспечение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7305AC08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   </w:t>
      </w:r>
    </w:p>
    <w:p w14:paraId="3BA59AF4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         3. Деятельность по совершенствованию процессов оказания государственных услуг.</w:t>
      </w:r>
    </w:p>
    <w:p w14:paraId="5B3659C8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1)  Результаты оптимизации и автоматизации процессов оказания государственных услуг.</w:t>
      </w:r>
    </w:p>
    <w:p w14:paraId="4F1F3103" w14:textId="7B7C190D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 В целях снижение коррупционных рисков и повышения качества оказания государственных услуг </w:t>
      </w:r>
      <w:r w:rsidR="00CB499D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в 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детском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»  работает в единой информационной системе Аkmola.kz. В системе реализуются 4 автоматизированные государственные  услуги.</w:t>
      </w:r>
    </w:p>
    <w:p w14:paraId="7AA81462" w14:textId="77777777" w:rsidR="0016511D" w:rsidRPr="0016511D" w:rsidRDefault="0016511D" w:rsidP="0016511D">
      <w:pPr>
        <w:spacing w:before="100" w:beforeAutospacing="1" w:after="100" w:afterAutospacing="1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   </w:t>
      </w: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4. Контроль за качеством оказания государственных услуг.</w:t>
      </w:r>
    </w:p>
    <w:p w14:paraId="1D22DAB5" w14:textId="77777777" w:rsidR="0016511D" w:rsidRPr="0016511D" w:rsidRDefault="0016511D" w:rsidP="0016511D">
      <w:pPr>
        <w:spacing w:before="100" w:beforeAutospacing="1" w:after="100" w:afterAutospacing="1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         1) Информация о жалобах услугополучателей по вопросам оказания государственных услуг.</w:t>
      </w:r>
    </w:p>
    <w:p w14:paraId="5D2D02D5" w14:textId="6354AAE9" w:rsidR="0016511D" w:rsidRPr="0016511D" w:rsidRDefault="0016511D" w:rsidP="0016511D">
      <w:pPr>
        <w:spacing w:before="100" w:beforeAutospacing="1" w:after="100" w:afterAutospacing="1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За 202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год жалоб о предоставлении государственных услуг не поступало.</w:t>
      </w:r>
    </w:p>
    <w:p w14:paraId="22D27E3F" w14:textId="77777777" w:rsidR="0016511D" w:rsidRPr="0016511D" w:rsidRDefault="0016511D" w:rsidP="00165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Результаты внутреннего контроля за качеством оказания государственных услуг.</w:t>
      </w:r>
    </w:p>
    <w:p w14:paraId="0041FAB3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мероприятия. 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</w:t>
      </w:r>
    </w:p>
    <w:p w14:paraId="7E3B6743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3) Результаты общественного мониторинга качества оказания государственных услуг.</w:t>
      </w:r>
    </w:p>
    <w:p w14:paraId="47F5650F" w14:textId="6C587D7F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    Согласно результатам общественного мониторинга, за качеством оказания государственных услуг в 202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году нарушений сроков оказания государственной услуги не выявлено.</w:t>
      </w:r>
    </w:p>
    <w:p w14:paraId="2C32D215" w14:textId="77777777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         </w:t>
      </w:r>
      <w:r w:rsidRPr="0016511D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5. 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14:paraId="34B23D1B" w14:textId="6C0BA5B4" w:rsidR="0016511D" w:rsidRPr="0016511D" w:rsidRDefault="0016511D" w:rsidP="0016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      В 202</w:t>
      </w:r>
      <w:r w:rsidR="00CB499D" w:rsidRPr="00CB499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4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году детском саду «</w:t>
      </w:r>
      <w:r w:rsidR="00CB499D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ORDAGENKIDS</w:t>
      </w:r>
      <w:r w:rsidRPr="0016511D">
        <w:rPr>
          <w:rFonts w:ascii="Times New Roman" w:eastAsia="Times New Roman" w:hAnsi="Times New Roman" w:cs="Times New Roman"/>
          <w:sz w:val="24"/>
          <w:szCs w:val="24"/>
          <w:lang w:eastAsia="ru-KZ"/>
        </w:rPr>
        <w:t>» будет продолжена работа по обеспечению  физических и юридических лиц доступными и качественными государственными услугами.</w:t>
      </w:r>
    </w:p>
    <w:p w14:paraId="76F77C7D" w14:textId="77777777" w:rsidR="0016511D" w:rsidRDefault="0016511D" w:rsidP="006F2ACB">
      <w:pPr>
        <w:pStyle w:val="a3"/>
      </w:pPr>
    </w:p>
    <w:p w14:paraId="30F73D33" w14:textId="77777777" w:rsidR="006F2ACB" w:rsidRDefault="006F2ACB" w:rsidP="006F2ACB">
      <w:pPr>
        <w:pStyle w:val="a3"/>
      </w:pPr>
      <w:r>
        <w:t> </w:t>
      </w:r>
    </w:p>
    <w:p w14:paraId="044F1560" w14:textId="77777777" w:rsidR="00AB5FD3" w:rsidRDefault="00AB5FD3"/>
    <w:sectPr w:rsidR="00AB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B480D"/>
    <w:multiLevelType w:val="multilevel"/>
    <w:tmpl w:val="BF2C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37"/>
    <w:rsid w:val="0016511D"/>
    <w:rsid w:val="002B2E1F"/>
    <w:rsid w:val="00454C18"/>
    <w:rsid w:val="006F2ACB"/>
    <w:rsid w:val="00AB5FD3"/>
    <w:rsid w:val="00CB499D"/>
    <w:rsid w:val="00E000E3"/>
    <w:rsid w:val="00F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5F35"/>
  <w15:chartTrackingRefBased/>
  <w15:docId w15:val="{D54F88DC-607C-4EE1-804B-55DC907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6F2ACB"/>
    <w:rPr>
      <w:b/>
      <w:bCs/>
    </w:rPr>
  </w:style>
  <w:style w:type="character" w:styleId="a5">
    <w:name w:val="Emphasis"/>
    <w:basedOn w:val="a0"/>
    <w:uiPriority w:val="20"/>
    <w:qFormat/>
    <w:rsid w:val="006F2ACB"/>
    <w:rPr>
      <w:i/>
      <w:iCs/>
    </w:rPr>
  </w:style>
  <w:style w:type="character" w:styleId="a6">
    <w:name w:val="Hyperlink"/>
    <w:basedOn w:val="a0"/>
    <w:uiPriority w:val="99"/>
    <w:unhideWhenUsed/>
    <w:rsid w:val="006F2ACB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B4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aibat/Downloads/ordagenkids.aqmoedu.kz" TargetMode="External"/><Relationship Id="rId5" Type="http://schemas.openxmlformats.org/officeDocument/2006/relationships/hyperlink" Target="ordagenkids.aqmo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Образования Отдел</dc:creator>
  <cp:keywords/>
  <dc:description/>
  <cp:lastModifiedBy>Айбат Ералин</cp:lastModifiedBy>
  <cp:revision>9</cp:revision>
  <dcterms:created xsi:type="dcterms:W3CDTF">2024-02-28T03:08:00Z</dcterms:created>
  <dcterms:modified xsi:type="dcterms:W3CDTF">2025-02-26T05:58:00Z</dcterms:modified>
</cp:coreProperties>
</file>